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C8" w:rsidRDefault="00802C0E">
      <w:r>
        <w:t>Po otwarciu formularza ukazuje się on nam w tej oto postaci:</w:t>
      </w:r>
    </w:p>
    <w:p w:rsidR="00802C0E" w:rsidRDefault="00273ED8">
      <w:r>
        <w:rPr>
          <w:noProof/>
          <w:lang w:eastAsia="pl-PL"/>
        </w:rPr>
        <w:drawing>
          <wp:inline distT="0" distB="0" distL="0" distR="0">
            <wp:extent cx="5760720" cy="3465195"/>
            <wp:effectExtent l="19050" t="0" r="0" b="0"/>
            <wp:docPr id="3" name="Obraz 2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D8" w:rsidRDefault="00273ED8">
      <w:r>
        <w:t>Aby wstawić zdjęcie, wybieramy „Wstawianie” i ikonkę obraz:</w:t>
      </w:r>
    </w:p>
    <w:p w:rsidR="00273ED8" w:rsidRDefault="00273ED8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.95pt;margin-top:36.55pt;width:156.15pt;height:86.7pt;flip:x y;z-index:251658240" o:connectortype="straight">
            <v:stroke endarrow="block"/>
          </v:shape>
        </w:pict>
      </w:r>
      <w:r>
        <w:rPr>
          <w:noProof/>
          <w:lang w:eastAsia="pl-PL"/>
        </w:rPr>
        <w:drawing>
          <wp:inline distT="0" distB="0" distL="0" distR="0">
            <wp:extent cx="5760720" cy="3465195"/>
            <wp:effectExtent l="19050" t="0" r="0" b="0"/>
            <wp:docPr id="4" name="Obraz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D8" w:rsidRDefault="00273ED8">
      <w:r>
        <w:t>Teraz wybieramy zdjęcie do wstawienia i klikamy wstaw:</w:t>
      </w:r>
    </w:p>
    <w:p w:rsidR="00273ED8" w:rsidRDefault="00273ED8" w:rsidP="00273ED8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883249" cy="3055832"/>
            <wp:effectExtent l="19050" t="0" r="2951" b="0"/>
            <wp:docPr id="6" name="Obraz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743" cy="305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AA" w:rsidRDefault="005A28AA" w:rsidP="005A28AA">
      <w:r>
        <w:t>Jeżeli zdjęcie będzie zbyt duże i nie potrafimy sobie z nim poradzić wstawiamy je na końcu, po wypełnieniu formularza. Poprawię to sam. Teraz przystępujemy do wypełniania formularza</w:t>
      </w:r>
    </w:p>
    <w:p w:rsidR="005A28AA" w:rsidRDefault="005A28AA" w:rsidP="005A28AA">
      <w:r>
        <w:rPr>
          <w:noProof/>
          <w:lang w:eastAsia="pl-PL"/>
        </w:rPr>
        <w:drawing>
          <wp:inline distT="0" distB="0" distL="0" distR="0">
            <wp:extent cx="5760720" cy="3465195"/>
            <wp:effectExtent l="19050" t="0" r="0" b="0"/>
            <wp:docPr id="7" name="Obraz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C0E" w:rsidRDefault="00802C0E">
      <w:r>
        <w:t>W poszczególne pola wpisujemy swoje dane, po wypełnieniu jednego pola, aby przejść dalej przechodzimy do niego klikając nań ;) myszką.</w:t>
      </w:r>
      <w:r w:rsidR="005A28AA">
        <w:t xml:space="preserve"> Daty wpisujemy oddzielając je myślnikiem „-”, tak samo kod.</w:t>
      </w:r>
      <w:r>
        <w:t xml:space="preserve"> Pole Wykształcenie wybieramy z listy rozwijalnej(klikając na przycisk zaznaczony czerwoną strzałką na obrazku poniżej), jeśli chcemy uściślić, możemy uzupełnić wypełniając pole „Krótka notka biograficzna (o sobie)”</w:t>
      </w:r>
      <w:r w:rsidR="005A28AA">
        <w:t>. Po wpisaniu nazwiska rodowego możemy do poszczególnych pól przechodzić naciskając klawisz tabulacji (</w:t>
      </w:r>
      <w:proofErr w:type="spellStart"/>
      <w:r w:rsidR="005A28AA">
        <w:t>TAB</w:t>
      </w:r>
      <w:proofErr w:type="spellEnd"/>
      <w:r w:rsidR="005A28AA">
        <w:t>).</w:t>
      </w:r>
    </w:p>
    <w:p w:rsidR="00802C0E" w:rsidRDefault="005A28AA">
      <w:r>
        <w:rPr>
          <w:noProof/>
          <w:lang w:eastAsia="pl-PL"/>
        </w:rPr>
        <w:lastRenderedPageBreak/>
        <w:pict>
          <v:shape id="_x0000_s1027" type="#_x0000_t32" style="position:absolute;margin-left:176.6pt;margin-top:212.6pt;width:127.25pt;height:5.55pt;flip:x y;z-index:251659264" o:connectortype="straight" strokecolor="red">
            <v:stroke endarrow="block"/>
          </v:shape>
        </w:pict>
      </w:r>
      <w:r>
        <w:rPr>
          <w:noProof/>
          <w:lang w:eastAsia="pl-PL"/>
        </w:rPr>
        <w:drawing>
          <wp:inline distT="0" distB="0" distL="0" distR="0">
            <wp:extent cx="5760720" cy="3465195"/>
            <wp:effectExtent l="19050" t="0" r="0" b="0"/>
            <wp:docPr id="8" name="Obraz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C0E" w:rsidRDefault="00802C0E">
      <w:r>
        <w:t xml:space="preserve">Po wypełnieniu formularza wysyłamy go jako załącznik pod adresy </w:t>
      </w:r>
      <w:hyperlink r:id="rId9" w:history="1">
        <w:proofErr w:type="spellStart"/>
        <w:r w:rsidRPr="00115CAA">
          <w:rPr>
            <w:rStyle w:val="Hipercze"/>
          </w:rPr>
          <w:t>rav@pawluki.pl</w:t>
        </w:r>
        <w:proofErr w:type="spellEnd"/>
      </w:hyperlink>
      <w:r>
        <w:t xml:space="preserve">,  </w:t>
      </w:r>
      <w:hyperlink r:id="rId10" w:history="1">
        <w:proofErr w:type="spellStart"/>
        <w:r w:rsidRPr="00115CAA">
          <w:rPr>
            <w:rStyle w:val="Hipercze"/>
          </w:rPr>
          <w:t>cz.pawluk@wp.pl</w:t>
        </w:r>
        <w:proofErr w:type="spellEnd"/>
      </w:hyperlink>
      <w:r>
        <w:t xml:space="preserve"> </w:t>
      </w:r>
    </w:p>
    <w:sectPr w:rsidR="00802C0E" w:rsidSect="00B4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02C0E"/>
    <w:rsid w:val="00273ED8"/>
    <w:rsid w:val="005A28AA"/>
    <w:rsid w:val="00774E91"/>
    <w:rsid w:val="00802C0E"/>
    <w:rsid w:val="00B4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C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02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cz.pawluk@wp.p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av@pawlu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2011-10-25T03:47:00Z</dcterms:created>
  <dcterms:modified xsi:type="dcterms:W3CDTF">2011-11-24T17:28:00Z</dcterms:modified>
</cp:coreProperties>
</file>